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PROCES-VERBAL DE PREDARE-PRIMIRE AUTO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Anexă la contractul nr. [_____] din [_____]   Data și ora predării: [_____]   Locul: [_____]</w:t>
      </w:r>
    </w:p>
    <w:p>
      <w:pPr>
        <w:spacing w:after="120"/>
      </w:pPr>
      <w:r>
        <w:rPr>
          <w:rFonts w:ascii="Arial" w:hAnsi="Arial"/>
          <w:i w:val="0"/>
          <w:sz w:val="19"/>
        </w:rPr>
        <w:t>Predător: [NUME/DENUMIRE, DATE]   Primitor: [NUME/DENUMIRE, DATE]</w:t>
      </w:r>
    </w:p>
    <w:p>
      <w:pPr>
        <w:spacing w:after="120"/>
      </w:pPr>
      <w:r>
        <w:rPr>
          <w:rFonts w:ascii="Arial" w:hAnsi="Arial"/>
          <w:i w:val="0"/>
          <w:sz w:val="19"/>
        </w:rPr>
        <w:t>Vehicul: [MARCA/MODEL]   VIN: [_____]   Nr. înmatriculare: [_____]   Km: [_____]   Combustibil: [_____]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 w:val="true"/>
        </w:trPr>
        <w:tc>
          <w:tcPr>
            <w:tcW w:type="dxa" w:w="2835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Element</w:t>
            </w:r>
          </w:p>
        </w:tc>
        <w:tc>
          <w:tcPr>
            <w:tcW w:type="dxa" w:w="198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Predat</w:t>
            </w:r>
          </w:p>
        </w:tc>
        <w:tc>
          <w:tcPr>
            <w:tcW w:type="dxa" w:w="4819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Stare/observații</w:t>
            </w:r>
          </w:p>
        </w:tc>
      </w:tr>
      <w:tr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Certificat înmatriculare</w:t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 ]</w:t>
            </w:r>
          </w:p>
        </w:tc>
        <w:tc>
          <w:tcPr>
            <w:tcW w:type="dxa" w:w="4819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Chei</w:t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[__] buc.</w:t>
            </w:r>
          </w:p>
        </w:tc>
        <w:tc>
          <w:tcPr>
            <w:tcW w:type="dxa" w:w="4819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RCA/alte documente</w:t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 ]</w:t>
            </w:r>
          </w:p>
        </w:tc>
        <w:tc>
          <w:tcPr>
            <w:tcW w:type="dxa" w:w="4819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Roată/trusă/triunghi/extinctor</w:t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 ]</w:t>
            </w:r>
          </w:p>
        </w:tc>
        <w:tc>
          <w:tcPr>
            <w:tcW w:type="dxa" w:w="4819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Caroserie și geamuri</w:t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819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Interior și bord</w:t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819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</w:tbl>
    <w:p>
      <w:pPr>
        <w:spacing w:after="20"/>
      </w:pPr>
    </w:p>
    <w:p>
      <w:pPr>
        <w:spacing w:after="120"/>
      </w:pPr>
      <w:r>
        <w:rPr>
          <w:rFonts w:ascii="Arial" w:hAnsi="Arial"/>
          <w:i w:val="0"/>
          <w:sz w:val="19"/>
        </w:rPr>
        <w:t>Daune/urme existente și fotografii anexate: [_____].</w:t>
      </w:r>
    </w:p>
    <w:p>
      <w:pPr>
        <w:spacing w:after="120"/>
      </w:pPr>
      <w:r>
        <w:rPr>
          <w:rFonts w:ascii="Arial" w:hAnsi="Arial"/>
          <w:i w:val="0"/>
          <w:sz w:val="19"/>
        </w:rPr>
        <w:t>Părțile confirmă că au verificat cele consemnate și că documentul reflectă starea bunului la momentul predării.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PREDĂTOR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PRIMITOR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Proces-verbal de predare-primire auto</dc:title>
  <dc:subject>Model orientativ editabil</dc:subject>
  <dc:creator>depus.ro</dc:creator>
  <cp:keywords>model, Auto,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