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ADEVERINȚĂ DE VECHIME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Angajator: [DENUMIRE], CUI [_____], nr. ORC [_____], sediul [_____], reprezentat legal prin [_____], funcția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Se adeverește prin prezenta că dl./dna [NUME COMPLET], CNP [_____], este/a fost salariat(ă) al societății în baza CIM nr. [_____] din [_____].</w:t>
      </w:r>
    </w:p>
    <w:p>
      <w:pPr>
        <w:pStyle w:val="Heading1"/>
      </w:pPr>
      <w:r>
        <w:t>Evoluția raportului de muncă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92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Perioada</w:t>
            </w:r>
          </w:p>
        </w:tc>
        <w:tc>
          <w:tcPr>
            <w:tcW w:type="dxa" w:w="238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Funcția/COR</w:t>
            </w:r>
          </w:p>
        </w:tc>
        <w:tc>
          <w:tcPr>
            <w:tcW w:type="dxa" w:w="136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Norma</w:t>
            </w:r>
          </w:p>
        </w:tc>
        <w:tc>
          <w:tcPr>
            <w:tcW w:type="dxa" w:w="170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Salariul de bază</w:t>
            </w:r>
          </w:p>
        </w:tc>
        <w:tc>
          <w:tcPr>
            <w:tcW w:type="dxa" w:w="198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Actul modificator</w:t>
            </w:r>
          </w:p>
        </w:tc>
      </w:tr>
      <w:tr>
        <w:tc>
          <w:tcPr>
            <w:tcW w:type="dxa" w:w="19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238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  <w:tr>
        <w:tc>
          <w:tcPr>
            <w:tcW w:type="dxa" w:w="19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238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Vechimea în muncă aferentă perioadei certificate este de [__] ani, [__] luni și [__] zile, sub rezerva perioadelor de suspendare și a datelor din registrul general de evidență a salariaților.</w:t>
      </w:r>
    </w:p>
    <w:p>
      <w:pPr>
        <w:spacing w:after="120"/>
      </w:pPr>
      <w:r>
        <w:rPr>
          <w:rFonts w:ascii="Arial" w:hAnsi="Arial"/>
          <w:i w:val="0"/>
          <w:sz w:val="19"/>
        </w:rPr>
        <w:t>La data încetării, temeiul legal și data au fost: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Emisă astăzi, [DATA], sub nr. [_____], pe baza evidențelor angajatorului.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REPREZENTANT LEGAL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RESURSE UMANE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Adeverință de vechime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